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6E44" w:rsidRDefault="00A96E44" w:rsidP="00207083">
      <w:r w:rsidRPr="00A96E44">
        <w:rPr>
          <w:noProof/>
          <w:lang w:eastAsia="en-GB"/>
        </w:rPr>
        <w:drawing>
          <wp:inline distT="0" distB="0" distL="0" distR="0" wp14:anchorId="20A1CC5F" wp14:editId="7A2A1E1E">
            <wp:extent cx="6645910" cy="9413875"/>
            <wp:effectExtent l="0" t="0" r="2540" b="0"/>
            <wp:docPr id="45" name="Picture 45" descr="U:\Shakespeare Week\Shakespeare Week 2020\Home working\Resources\Create an abstract portrait of Shakespe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U:\Shakespeare Week\Shakespeare Week 2020\Home working\Resources\Create an abstract portrait of Shakespear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96E44" w:rsidRDefault="00A96E44">
      <w:r>
        <w:br w:type="page"/>
      </w:r>
    </w:p>
    <w:p w:rsidR="00207083" w:rsidRDefault="004C1236" w:rsidP="00207083">
      <w:r w:rsidRPr="00FA2DA8"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04C5AFD5" wp14:editId="2EF729EA">
            <wp:simplePos x="0" y="0"/>
            <wp:positionH relativeFrom="margin">
              <wp:posOffset>-29210</wp:posOffset>
            </wp:positionH>
            <wp:positionV relativeFrom="paragraph">
              <wp:posOffset>415925</wp:posOffset>
            </wp:positionV>
            <wp:extent cx="7132320" cy="9358630"/>
            <wp:effectExtent l="0" t="0" r="0" b="0"/>
            <wp:wrapSquare wrapText="bothSides"/>
            <wp:docPr id="30" name="Picture 30" descr="U:\Shakespeare Week\Shakespeare Week 2020\Home working\Resources\Short Shakespeare Tale - The Temp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20\Home working\Resources\Short Shakespeare Tale - The Tempes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935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5810" w:rsidRDefault="004C1236">
      <w:r w:rsidRPr="00936ABC">
        <w:rPr>
          <w:noProof/>
          <w:lang w:eastAsia="en-GB"/>
        </w:rPr>
        <w:lastRenderedPageBreak/>
        <w:drawing>
          <wp:inline distT="0" distB="0" distL="0" distR="0" wp14:anchorId="05D257DB" wp14:editId="718117F0">
            <wp:extent cx="6591300" cy="10090385"/>
            <wp:effectExtent l="0" t="0" r="0" b="6350"/>
            <wp:docPr id="34" name="Picture 34" descr="U:\Shakespeare Week\Shakespeare Week 2020\Home working\Resources\Short shakespeare tale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20\Home working\Resources\Short shakespeare tale page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106" cy="1009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1236">
        <w:rPr>
          <w:noProof/>
          <w:lang w:eastAsia="en-GB"/>
        </w:rPr>
        <w:lastRenderedPageBreak/>
        <w:drawing>
          <wp:inline distT="0" distB="0" distL="0" distR="0">
            <wp:extent cx="4747434" cy="9644789"/>
            <wp:effectExtent l="0" t="0" r="0" b="0"/>
            <wp:docPr id="35" name="Picture 35" descr="U:\Shakespeare Week\Shakespeare Week 2020\Home working\Resources\Prospero says g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Shakespeare Week\Shakespeare Week 2020\Home working\Resources\Prospero says gam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851" cy="971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9414443"/>
            <wp:effectExtent l="0" t="0" r="2540" b="0"/>
            <wp:docPr id="1" name="Picture 1" descr="U:\Shakespeare Week\Shakespeare Week 2020\Home working\Resources\Lego Shakespeare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20\Home working\Resources\Lego Shakespeare cov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5814060" cy="7559040"/>
            <wp:effectExtent l="0" t="0" r="0" b="3810"/>
            <wp:docPr id="2" name="Picture 2" descr="U:\Shakespeare Week\Shakespeare Week 2020\LEGO\Final character designs\William Shakespeare - LEGO brick instruction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Shakespeare Week\Shakespeare Week 2020\LEGO\Final character designs\William Shakespeare - LEGO brick instructions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11240" cy="7559040"/>
            <wp:effectExtent l="0" t="0" r="3810" b="3810"/>
            <wp:docPr id="3" name="Picture 3" descr="U:\Shakespeare Week\Shakespeare Week 2020\LEGO\Final character designs\William Shakespeare - LEGO brick instruction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Shakespeare Week\Shakespeare Week 2020\LEGO\Final character designs\William Shakespeare - LEGO brick instructions-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34100" cy="7559040"/>
            <wp:effectExtent l="0" t="0" r="0" b="3810"/>
            <wp:docPr id="4" name="Picture 4" descr="U:\Shakespeare Week\Shakespeare Week 2020\LEGO\Final character designs\William Shakespeare - LEGO brick instruction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Shakespeare Week\Shakespeare Week 2020\LEGO\Final character designs\William Shakespeare - LEGO brick instructions-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56960" cy="7559040"/>
            <wp:effectExtent l="0" t="0" r="0" b="3810"/>
            <wp:docPr id="5" name="Picture 5" descr="U:\Shakespeare Week\Shakespeare Week 2020\LEGO\Final character designs\William Shakespeare - LEGO brick instruction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Shakespeare Week\Shakespeare Week 2020\LEGO\Final character designs\William Shakespeare - LEGO brick instructions-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6699942"/>
            <wp:effectExtent l="0" t="0" r="2540" b="5715"/>
            <wp:docPr id="6" name="Picture 6" descr="U:\Shakespeare Week\Shakespeare Week 2020\LEGO\Final character designs\William Shakespeare - LEGO brick instructions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Shakespeare Week\Shakespeare Week 2020\LEGO\Final character designs\William Shakespeare - LEGO brick instructions-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9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6720431"/>
            <wp:effectExtent l="0" t="0" r="2540" b="4445"/>
            <wp:docPr id="7" name="Picture 7" descr="U:\Shakespeare Week\Shakespeare Week 2020\LEGO\Final character designs\William Shakespeare - LEGO brick instruction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Shakespeare Week\Shakespeare Week 2020\LEGO\Final character designs\William Shakespeare - LEGO brick instructions-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2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34100" cy="7559040"/>
            <wp:effectExtent l="0" t="0" r="0" b="3810"/>
            <wp:docPr id="8" name="Picture 8" descr="U:\Shakespeare Week\Shakespeare Week 2020\LEGO\Final character designs\William Shakespeare - LEGO brick instructions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Shakespeare Week\Shakespeare Week 2020\LEGO\Final character designs\William Shakespeare - LEGO brick instructions-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11240" cy="7559040"/>
            <wp:effectExtent l="0" t="0" r="3810" b="3810"/>
            <wp:docPr id="9" name="Picture 9" descr="U:\Shakespeare Week\Shakespeare Week 2020\LEGO\Final character designs\William Shakespeare - LEGO brick instructions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Shakespeare Week\Shakespeare Week 2020\LEGO\Final character designs\William Shakespeare - LEGO brick instructions-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355080" cy="7559040"/>
            <wp:effectExtent l="0" t="0" r="7620" b="3810"/>
            <wp:docPr id="10" name="Picture 10" descr="U:\Shakespeare Week\Shakespeare Week 2020\LEGO\Final character designs\William Shakespeare - LEGO brick instruction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Shakespeare Week\Shakespeare Week 2020\LEGO\Final character designs\William Shakespeare - LEGO brick instructions-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355080" cy="7559040"/>
            <wp:effectExtent l="0" t="0" r="7620" b="3810"/>
            <wp:docPr id="11" name="Picture 11" descr="U:\Shakespeare Week\Shakespeare Week 2020\LEGO\Final character designs\William Shakespeare - LEGO brick instructions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Shakespeare Week\Shakespeare Week 2020\LEGO\Final character designs\William Shakespeare - LEGO brick instructions-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233160" cy="7559040"/>
            <wp:effectExtent l="0" t="0" r="0" b="3810"/>
            <wp:docPr id="12" name="Picture 12" descr="U:\Shakespeare Week\Shakespeare Week 2020\LEGO\Final character designs\William Shakespeare - LEGO brick instructions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:\Shakespeare Week\Shakespeare Week 2020\LEGO\Final character designs\William Shakespeare - LEGO brick instructions-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324600" cy="7559040"/>
            <wp:effectExtent l="0" t="0" r="0" b="3810"/>
            <wp:docPr id="13" name="Picture 13" descr="U:\Shakespeare Week\Shakespeare Week 2020\LEGO\Final character designs\William Shakespeare - LEGO brick instructions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:\Shakespeare Week\Shakespeare Week 2020\LEGO\Final character designs\William Shakespeare - LEGO brick instructions-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057900" cy="7559040"/>
            <wp:effectExtent l="0" t="0" r="0" b="3810"/>
            <wp:docPr id="14" name="Picture 14" descr="U:\Shakespeare Week\Shakespeare Week 2020\LEGO\Final character designs\William Shakespeare - LEGO brick instructions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Shakespeare Week\Shakespeare Week 2020\LEGO\Final character designs\William Shakespeare - LEGO brick instructions-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278880" cy="7559040"/>
            <wp:effectExtent l="0" t="0" r="7620" b="3810"/>
            <wp:docPr id="15" name="Picture 15" descr="U:\Shakespeare Week\Shakespeare Week 2020\LEGO\Final character designs\William Shakespeare - LEGO brick instructions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Shakespeare Week\Shakespeare Week 2020\LEGO\Final character designs\William Shakespeare - LEGO brick instructions-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134100" cy="7559040"/>
            <wp:effectExtent l="0" t="0" r="0" b="3810"/>
            <wp:docPr id="16" name="Picture 16" descr="U:\Shakespeare Week\Shakespeare Week 2020\LEGO\Final character designs\William Shakespeare - LEGO brick instructions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:\Shakespeare Week\Shakespeare Week 2020\LEGO\Final character designs\William Shakespeare - LEGO brick instructions-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256020" cy="7559040"/>
            <wp:effectExtent l="0" t="0" r="0" b="3810"/>
            <wp:docPr id="17" name="Picture 17" descr="U:\Shakespeare Week\Shakespeare Week 2020\LEGO\Final character designs\William Shakespeare - LEGO brick instructions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U:\Shakespeare Week\Shakespeare Week 2020\LEGO\Final character designs\William Shakespeare - LEGO brick instructions-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324600" cy="7559040"/>
            <wp:effectExtent l="0" t="0" r="0" b="3810"/>
            <wp:docPr id="18" name="Picture 18" descr="U:\Shakespeare Week\Shakespeare Week 2020\LEGO\Final character designs\William Shakespeare - LEGO brick instructions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U:\Shakespeare Week\Shakespeare Week 2020\LEGO\Final character designs\William Shakespeare - LEGO brick instructions-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522720" cy="7559040"/>
            <wp:effectExtent l="0" t="0" r="0" b="3810"/>
            <wp:docPr id="19" name="Picture 19" descr="U:\Shakespeare Week\Shakespeare Week 2020\LEGO\Final character designs\William Shakespeare - LEGO brick instructions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:\Shakespeare Week\Shakespeare Week 2020\LEGO\Final character designs\William Shakespeare - LEGO brick instructions-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2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7534563"/>
            <wp:effectExtent l="0" t="0" r="2540" b="9525"/>
            <wp:docPr id="21" name="Picture 21" descr="U:\Shakespeare Week\Shakespeare Week 2020\LEGO\Final character designs\William Shakespeare - LEGO brick instructions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U:\Shakespeare Week\Shakespeare Week 2020\LEGO\Final character designs\William Shakespeare - LEGO brick instructions-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3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256020" cy="7559040"/>
            <wp:effectExtent l="0" t="0" r="0" b="3810"/>
            <wp:docPr id="22" name="Picture 22" descr="U:\Shakespeare Week\Shakespeare Week 2020\LEGO\Final character designs\William Shakespeare - LEGO brick instructions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U:\Shakespeare Week\Shakespeare Week 2020\LEGO\Final character designs\William Shakespeare - LEGO brick instructions-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6998665"/>
            <wp:effectExtent l="0" t="0" r="2540" b="0"/>
            <wp:docPr id="23" name="Picture 23" descr="U:\Shakespeare Week\Shakespeare Week 2020\LEGO\Final character designs\William Shakespeare - LEGO brick instructions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U:\Shakespeare Week\Shakespeare Week 2020\LEGO\Final character designs\William Shakespeare - LEGO brick instructions-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9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6196187"/>
            <wp:effectExtent l="0" t="0" r="2540" b="0"/>
            <wp:docPr id="24" name="Picture 24" descr="U:\Shakespeare Week\Shakespeare Week 2020\LEGO\Final character designs\William Shakespeare - LEGO brick instructions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U:\Shakespeare Week\Shakespeare Week 2020\LEGO\Final character designs\William Shakespeare - LEGO brick instructions-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19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6925150"/>
            <wp:effectExtent l="0" t="0" r="2540" b="9525"/>
            <wp:docPr id="25" name="Picture 25" descr="U:\Shakespeare Week\Shakespeare Week 2020\LEGO\Final character designs\William Shakespeare - LEGO brick instructions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U:\Shakespeare Week\Shakespeare Week 2020\LEGO\Final character designs\William Shakespeare - LEGO brick instructions-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9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399" w:rsidRPr="002C1399">
        <w:rPr>
          <w:noProof/>
          <w:lang w:eastAsia="en-GB"/>
        </w:rPr>
        <w:lastRenderedPageBreak/>
        <w:drawing>
          <wp:inline distT="0" distB="0" distL="0" distR="0">
            <wp:extent cx="6645910" cy="5860216"/>
            <wp:effectExtent l="0" t="0" r="2540" b="7620"/>
            <wp:docPr id="26" name="Picture 26" descr="U:\Shakespeare Week\Shakespeare Week 2020\LEGO\Final character designs\William Shakespeare - LEGO brick instructions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U:\Shakespeare Week\Shakespeare Week 2020\LEGO\Final character designs\William Shakespeare - LEGO brick instructions-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86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83" w:rsidRDefault="00207083"/>
    <w:p w:rsidR="00207083" w:rsidRDefault="00207083"/>
    <w:p w:rsidR="00AD2A88" w:rsidRDefault="00AD2A88" w:rsidP="00AD2A88">
      <w:r w:rsidRPr="00862496">
        <w:rPr>
          <w:noProof/>
          <w:lang w:eastAsia="en-GB"/>
        </w:rPr>
        <w:lastRenderedPageBreak/>
        <w:drawing>
          <wp:inline distT="0" distB="0" distL="0" distR="0" wp14:anchorId="715CC171" wp14:editId="0E75FF12">
            <wp:extent cx="6645910" cy="9372900"/>
            <wp:effectExtent l="0" t="0" r="2540" b="0"/>
            <wp:docPr id="37" name="Picture 37" descr="U:\Shakespeare Week\Shakespeare Week 2018\New resources\Short Shakespeare Tales\MSND\Short Shakespeare Tale - MSND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18\New resources\Short Shakespeare Tales\MSND\Short Shakespeare Tale - MSND page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4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62496">
        <w:rPr>
          <w:noProof/>
          <w:lang w:eastAsia="en-GB"/>
        </w:rPr>
        <w:lastRenderedPageBreak/>
        <w:drawing>
          <wp:inline distT="0" distB="0" distL="0" distR="0" wp14:anchorId="5FC7021F" wp14:editId="70A93C05">
            <wp:extent cx="6645910" cy="9372900"/>
            <wp:effectExtent l="0" t="0" r="2540" b="0"/>
            <wp:docPr id="38" name="Picture 38" descr="U:\Shakespeare Week\Shakespeare Week 2018\New resources\Short Shakespeare Tales\MSND\Short Shakespeare Tale - MSND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Shakespeare Week\Shakespeare Week 2018\New resources\Short Shakespeare Tales\MSND\Short Shakespeare Tale - MSND page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4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624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GB"/>
        </w:rPr>
        <w:lastRenderedPageBreak/>
        <w:drawing>
          <wp:inline distT="0" distB="0" distL="0" distR="0" wp14:anchorId="27708713" wp14:editId="22FAB61A">
            <wp:extent cx="6645910" cy="9372900"/>
            <wp:effectExtent l="0" t="0" r="2540" b="0"/>
            <wp:docPr id="39" name="Picture 39" descr="U:\Shakespeare Week\Shakespeare Week 2018\New resources\Short Shakespeare Tales\MSND\Short Shakespeare Tale - MSND p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Shakespeare Week\Shakespeare Week 2018\New resources\Short Shakespeare Tales\MSND\Short Shakespeare Tale - MSND page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4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624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GB"/>
        </w:rPr>
        <w:lastRenderedPageBreak/>
        <w:drawing>
          <wp:inline distT="0" distB="0" distL="0" distR="0" wp14:anchorId="0728C0E4" wp14:editId="417C9C35">
            <wp:extent cx="6645910" cy="9372900"/>
            <wp:effectExtent l="0" t="0" r="2540" b="0"/>
            <wp:docPr id="40" name="Picture 40" descr="U:\Shakespeare Week\Shakespeare Week 2018\New resources\Short Shakespeare Tales\MSND\Short Shakespeare Tale - MSND key quo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Shakespeare Week\Shakespeare Week 2018\New resources\Short Shakespeare Tales\MSND\Short Shakespeare Tale - MSND key quotes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3F3" w:rsidRDefault="004C1236" w:rsidP="004C13F3">
      <w:r w:rsidRPr="004C1236">
        <w:rPr>
          <w:noProof/>
          <w:lang w:eastAsia="en-GB"/>
        </w:rPr>
        <w:lastRenderedPageBreak/>
        <w:drawing>
          <wp:inline distT="0" distB="0" distL="0" distR="0">
            <wp:extent cx="6645910" cy="9414443"/>
            <wp:effectExtent l="0" t="0" r="2540" b="0"/>
            <wp:docPr id="36" name="Picture 36" descr="U:\Shakespeare Week\Shakespeare Week 2020\Home working\Resources\Create a dreamcatc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Shakespeare Week\Shakespeare Week 2020\Home working\Resources\Create a dreamcatcher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13F3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42" name="Picture 42" descr="SBT Jum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BT Jumble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236" w:rsidRDefault="00A96E44">
      <w:r w:rsidRPr="00A96E44">
        <w:rPr>
          <w:noProof/>
          <w:lang w:eastAsia="en-GB"/>
        </w:rPr>
        <w:lastRenderedPageBreak/>
        <w:drawing>
          <wp:inline distT="0" distB="0" distL="0" distR="0" wp14:anchorId="7F1D096A" wp14:editId="17FF185A">
            <wp:extent cx="6645910" cy="9413875"/>
            <wp:effectExtent l="0" t="0" r="2540" b="0"/>
            <wp:docPr id="43" name="Picture 43" descr="U:\Shakespeare Week\Shakespeare Week 2020\Home working\Resources\Create an abstract portrait of Shakespe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U:\Shakespeare Week\Shakespeare Week 2020\Home working\Resources\Create an abstract portrait of Shakespear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1236" w:rsidSect="00EE5E6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E6E"/>
    <w:rsid w:val="00207083"/>
    <w:rsid w:val="0025755C"/>
    <w:rsid w:val="002C1399"/>
    <w:rsid w:val="004C1236"/>
    <w:rsid w:val="004C13F3"/>
    <w:rsid w:val="00626486"/>
    <w:rsid w:val="00A96E44"/>
    <w:rsid w:val="00AD2A88"/>
    <w:rsid w:val="00BA0B94"/>
    <w:rsid w:val="00EE5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2918D8-E6CA-45B7-84B1-49F37EC38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36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Gray</dc:creator>
  <cp:keywords/>
  <dc:description/>
  <cp:lastModifiedBy>Sally Gray</cp:lastModifiedBy>
  <cp:revision>5</cp:revision>
  <dcterms:created xsi:type="dcterms:W3CDTF">2020-03-31T12:00:00Z</dcterms:created>
  <dcterms:modified xsi:type="dcterms:W3CDTF">2020-03-31T15:52:00Z</dcterms:modified>
</cp:coreProperties>
</file>